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DC4" w:rsidRPr="002C63B7" w:rsidRDefault="001C5DC4" w:rsidP="002C63B7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3110ED">
        <w:rPr>
          <w:rFonts w:ascii="Times New Roman" w:hAnsi="Times New Roman" w:cs="Times New Roman"/>
          <w:b/>
          <w:i/>
          <w:sz w:val="36"/>
          <w:szCs w:val="32"/>
        </w:rPr>
        <w:t>In orario extra – curricolare</w:t>
      </w:r>
      <w:r w:rsidRPr="003110ED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3110ED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3110ED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1C5DC4" w:rsidRDefault="00F75F59" w:rsidP="002C63B7">
      <w:pPr>
        <w:spacing w:after="0"/>
        <w:jc w:val="center"/>
        <w:rPr>
          <w:rFonts w:ascii="Times New Roman" w:hAnsi="Times New Roman" w:cs="Times New Roman"/>
          <w:b/>
          <w:i/>
          <w:caps/>
          <w:sz w:val="36"/>
          <w:szCs w:val="36"/>
        </w:rPr>
      </w:pPr>
      <w:r w:rsidRPr="002C63B7">
        <w:rPr>
          <w:rFonts w:ascii="Times New Roman" w:hAnsi="Times New Roman" w:cs="Times New Roman"/>
          <w:b/>
          <w:i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9pt;height:656.4pt" o:ole="">
            <v:imagedata r:id="rId6" o:title=""/>
          </v:shape>
          <o:OLEObject Type="Embed" ProgID="AcroExch.Document.11" ShapeID="_x0000_i1025" DrawAspect="Content" ObjectID="_1630827940" r:id="rId7"/>
        </w:object>
      </w:r>
    </w:p>
    <w:p w:rsidR="006A0DA3" w:rsidRPr="00FA2E1F" w:rsidRDefault="006A0DA3" w:rsidP="00F75F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E629F" w:rsidRDefault="001C5DC4" w:rsidP="006A0DA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A0DA3">
        <w:rPr>
          <w:rFonts w:ascii="Times New Roman" w:hAnsi="Times New Roman" w:cs="Times New Roman"/>
          <w:b/>
          <w:i/>
          <w:sz w:val="28"/>
          <w:szCs w:val="28"/>
        </w:rPr>
        <w:lastRenderedPageBreak/>
        <w:t>Specialis</w:t>
      </w:r>
      <w:r w:rsidR="002C63B7" w:rsidRPr="006A0DA3">
        <w:rPr>
          <w:rFonts w:ascii="Times New Roman" w:hAnsi="Times New Roman" w:cs="Times New Roman"/>
          <w:b/>
          <w:i/>
          <w:sz w:val="28"/>
          <w:szCs w:val="28"/>
        </w:rPr>
        <w:t xml:space="preserve">ta: </w:t>
      </w:r>
      <w:r w:rsidR="00F75F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75F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75F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75F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75F5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2C63B7" w:rsidRPr="006A0DA3">
        <w:rPr>
          <w:rFonts w:ascii="Times New Roman" w:hAnsi="Times New Roman" w:cs="Times New Roman"/>
          <w:b/>
          <w:i/>
          <w:sz w:val="28"/>
          <w:szCs w:val="28"/>
        </w:rPr>
        <w:t xml:space="preserve">Chiara </w:t>
      </w:r>
      <w:proofErr w:type="spellStart"/>
      <w:r w:rsidR="002C63B7" w:rsidRPr="006A0DA3">
        <w:rPr>
          <w:rFonts w:ascii="Times New Roman" w:hAnsi="Times New Roman" w:cs="Times New Roman"/>
          <w:b/>
          <w:i/>
          <w:sz w:val="28"/>
          <w:szCs w:val="28"/>
        </w:rPr>
        <w:t>Luisi</w:t>
      </w:r>
      <w:proofErr w:type="spellEnd"/>
      <w:r w:rsidR="00E02B9A" w:rsidRPr="006A0DA3">
        <w:rPr>
          <w:rFonts w:ascii="Times New Roman" w:hAnsi="Times New Roman" w:cs="Times New Roman"/>
          <w:i/>
          <w:sz w:val="28"/>
          <w:szCs w:val="28"/>
        </w:rPr>
        <w:t>.</w:t>
      </w:r>
    </w:p>
    <w:p w:rsidR="00F75F59" w:rsidRPr="00F75F59" w:rsidRDefault="00F75F59" w:rsidP="006A0DA3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75F59">
        <w:rPr>
          <w:rFonts w:ascii="Times New Roman" w:hAnsi="Times New Roman" w:cs="Times New Roman"/>
          <w:b/>
          <w:i/>
          <w:sz w:val="28"/>
          <w:szCs w:val="28"/>
        </w:rPr>
        <w:t xml:space="preserve">Chi è Chiara </w:t>
      </w:r>
      <w:proofErr w:type="spellStart"/>
      <w:r w:rsidRPr="00F75F59">
        <w:rPr>
          <w:rFonts w:ascii="Times New Roman" w:hAnsi="Times New Roman" w:cs="Times New Roman"/>
          <w:b/>
          <w:i/>
          <w:sz w:val="28"/>
          <w:szCs w:val="28"/>
        </w:rPr>
        <w:t>Luisi</w:t>
      </w:r>
      <w:proofErr w:type="spellEnd"/>
    </w:p>
    <w:p w:rsidR="007E629F" w:rsidRPr="00F75F59" w:rsidRDefault="007E629F" w:rsidP="00F75F59">
      <w:pPr>
        <w:spacing w:after="0"/>
        <w:ind w:left="708" w:firstLine="4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Dopo la formazione coreutica come danzatrice classica e moderna, studia e consegue numerosi diplomi </w:t>
      </w: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per poter</w:t>
      </w:r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svolgere al meglio la sua professione come insegnante di danza.</w:t>
      </w:r>
    </w:p>
    <w:p w:rsidR="007E629F" w:rsidRPr="00F75F59" w:rsidRDefault="007E629F" w:rsidP="00F75F5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Diploma in danza classica e propedeutica rilasciato da “</w:t>
      </w:r>
      <w:proofErr w:type="spellStart"/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C.S.E.N</w:t>
      </w:r>
      <w:proofErr w:type="spellEnd"/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>”.</w:t>
      </w:r>
    </w:p>
    <w:p w:rsidR="007E629F" w:rsidRPr="00F75F59" w:rsidRDefault="007E629F" w:rsidP="00F75F59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Diploma di danza moderna con specializzazione per bambini dai </w:t>
      </w: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3</w:t>
      </w:r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agli 11 anni rilasciato da IDA “International Dance 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Association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>”.</w:t>
      </w:r>
    </w:p>
    <w:p w:rsidR="007E629F" w:rsidRPr="00F75F59" w:rsidRDefault="007E629F" w:rsidP="00F75F5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Certificazione “Progressive 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Ballet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Technique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>”.</w:t>
      </w:r>
    </w:p>
    <w:p w:rsidR="007E629F" w:rsidRPr="00F75F59" w:rsidRDefault="007E629F" w:rsidP="00F75F5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Diploma “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Advanced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1” metodo RAD (danza classica).</w:t>
      </w:r>
    </w:p>
    <w:p w:rsidR="007E629F" w:rsidRPr="00F75F59" w:rsidRDefault="007E629F" w:rsidP="00F75F5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Nel 2014 si laurea in “scienze e tecniche psicologiche”.</w:t>
      </w:r>
    </w:p>
    <w:p w:rsidR="007E629F" w:rsidRPr="00F75F59" w:rsidRDefault="007E629F" w:rsidP="00F75F59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Parallelamente </w:t>
      </w: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conclude</w:t>
      </w:r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il corso di formazione triennale in danza terapia metodo 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Fux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a Milano.</w:t>
      </w:r>
    </w:p>
    <w:p w:rsidR="007E629F" w:rsidRPr="00F75F59" w:rsidRDefault="007E629F" w:rsidP="00F75F59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 Nel 2017 si laurea in “Psicologia clinica: salute </w:t>
      </w: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ed</w:t>
      </w:r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interventi nella comunità” presso l’Università degli Studi di Torino.</w:t>
      </w:r>
    </w:p>
    <w:p w:rsidR="001C5DC4" w:rsidRPr="00F75F59" w:rsidRDefault="007E629F" w:rsidP="00F75F59">
      <w:pPr>
        <w:spacing w:after="0"/>
        <w:ind w:left="708" w:firstLine="45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F75F59" w:rsidRPr="00F75F59">
        <w:rPr>
          <w:rFonts w:ascii="Times New Roman" w:hAnsi="Times New Roman" w:cs="Times New Roman"/>
          <w:i/>
          <w:sz w:val="24"/>
          <w:szCs w:val="24"/>
        </w:rPr>
        <w:t xml:space="preserve"> partire dagli</w:t>
      </w:r>
      <w:proofErr w:type="gramEnd"/>
      <w:r w:rsidR="00F75F59" w:rsidRPr="00F75F59">
        <w:rPr>
          <w:rFonts w:ascii="Times New Roman" w:hAnsi="Times New Roman" w:cs="Times New Roman"/>
          <w:i/>
          <w:sz w:val="24"/>
          <w:szCs w:val="24"/>
        </w:rPr>
        <w:t xml:space="preserve"> anni di formazione fino a oggi, ha condotto progetti con utenti con disabilità sia fisiche che intellettive, con normodotati, con anziani e bambini.</w:t>
      </w:r>
    </w:p>
    <w:p w:rsidR="00F75F59" w:rsidRPr="00F75F59" w:rsidRDefault="00F75F59" w:rsidP="00F75F59">
      <w:pPr>
        <w:spacing w:after="0"/>
        <w:ind w:left="708" w:firstLine="4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5F59">
        <w:rPr>
          <w:rFonts w:ascii="Times New Roman" w:hAnsi="Times New Roman" w:cs="Times New Roman"/>
          <w:i/>
          <w:sz w:val="24"/>
          <w:szCs w:val="24"/>
        </w:rPr>
        <w:t xml:space="preserve">Nel marzo 2019 ottiene l’autorizzazione all’utilizzo del marchio </w:t>
      </w:r>
      <w:r w:rsidRPr="00F75F59">
        <w:rPr>
          <w:rFonts w:ascii="Times New Roman" w:hAnsi="Times New Roman" w:cs="Times New Roman"/>
          <w:b/>
          <w:i/>
          <w:sz w:val="24"/>
          <w:szCs w:val="24"/>
        </w:rPr>
        <w:t>“</w:t>
      </w:r>
      <w:proofErr w:type="spellStart"/>
      <w:r w:rsidRPr="00F75F59">
        <w:rPr>
          <w:rFonts w:ascii="Times New Roman" w:hAnsi="Times New Roman" w:cs="Times New Roman"/>
          <w:b/>
          <w:i/>
          <w:sz w:val="24"/>
          <w:szCs w:val="24"/>
        </w:rPr>
        <w:t>danzatricità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>” e l’autorizzazione a svolgere l’attività stessa.</w:t>
      </w:r>
    </w:p>
    <w:p w:rsidR="00F75F59" w:rsidRPr="00F75F59" w:rsidRDefault="00F75F59" w:rsidP="00F75F59">
      <w:pPr>
        <w:spacing w:after="0"/>
        <w:ind w:left="708" w:firstLine="45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75F59">
        <w:rPr>
          <w:rFonts w:ascii="Times New Roman" w:hAnsi="Times New Roman" w:cs="Times New Roman"/>
          <w:i/>
          <w:sz w:val="24"/>
          <w:szCs w:val="24"/>
        </w:rPr>
        <w:t>Attualmente</w:t>
      </w:r>
      <w:proofErr w:type="gram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lavora conducendo progetti come </w:t>
      </w:r>
      <w:proofErr w:type="spellStart"/>
      <w:r w:rsidRPr="00F75F59">
        <w:rPr>
          <w:rFonts w:ascii="Times New Roman" w:hAnsi="Times New Roman" w:cs="Times New Roman"/>
          <w:i/>
          <w:sz w:val="24"/>
          <w:szCs w:val="24"/>
        </w:rPr>
        <w:t>danzaterapista</w:t>
      </w:r>
      <w:proofErr w:type="spellEnd"/>
      <w:r w:rsidRPr="00F75F59">
        <w:rPr>
          <w:rFonts w:ascii="Times New Roman" w:hAnsi="Times New Roman" w:cs="Times New Roman"/>
          <w:i/>
          <w:sz w:val="24"/>
          <w:szCs w:val="24"/>
        </w:rPr>
        <w:t xml:space="preserve"> e insegnante di danza.</w:t>
      </w:r>
    </w:p>
    <w:p w:rsidR="00E1293E" w:rsidRDefault="00E1293E" w:rsidP="00E1293E">
      <w:pPr>
        <w:spacing w:after="0"/>
        <w:ind w:left="708" w:firstLine="4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5DC4" w:rsidRPr="00FA2E1F" w:rsidRDefault="001C5DC4" w:rsidP="001C5DC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2E1F">
        <w:rPr>
          <w:rFonts w:ascii="Times New Roman" w:hAnsi="Times New Roman" w:cs="Times New Roman"/>
          <w:b/>
          <w:i/>
          <w:sz w:val="28"/>
          <w:szCs w:val="28"/>
        </w:rPr>
        <w:t xml:space="preserve">Scopo della proposta </w:t>
      </w:r>
      <w:proofErr w:type="spellStart"/>
      <w:r w:rsidRPr="00FA2E1F">
        <w:rPr>
          <w:rFonts w:ascii="Times New Roman" w:hAnsi="Times New Roman" w:cs="Times New Roman"/>
          <w:b/>
          <w:i/>
          <w:sz w:val="28"/>
          <w:szCs w:val="28"/>
        </w:rPr>
        <w:t>laboratoriale</w:t>
      </w:r>
      <w:proofErr w:type="spellEnd"/>
    </w:p>
    <w:p w:rsidR="001C5DC4" w:rsidRPr="00FA2E1F" w:rsidRDefault="001C5DC4" w:rsidP="001C5DC4">
      <w:pPr>
        <w:pStyle w:val="Paragrafoelenco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2E1F">
        <w:rPr>
          <w:rFonts w:ascii="Times New Roman" w:hAnsi="Times New Roman" w:cs="Times New Roman"/>
          <w:sz w:val="28"/>
          <w:szCs w:val="28"/>
        </w:rPr>
        <w:t>Offrire alle bambine e ai bambini che frequentano il post scuola una piacevole e interessante opportunità di educazione al movimento.</w:t>
      </w:r>
    </w:p>
    <w:p w:rsidR="001C5DC4" w:rsidRPr="00FA2E1F" w:rsidRDefault="001C5DC4" w:rsidP="001C5DC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C5DC4" w:rsidRPr="00FA2E1F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375F51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Pr="00FA2E1F" w:rsidRDefault="001C5DC4" w:rsidP="00FA2E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5DC4" w:rsidRDefault="001C5DC4" w:rsidP="001C5DC4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C4" w:rsidRDefault="001C5DC4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F75F59" w:rsidRDefault="00F75F59" w:rsidP="00FA2E1F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color w:val="548ED5"/>
          <w:sz w:val="21"/>
          <w:szCs w:val="21"/>
          <w:lang w:eastAsia="en-US"/>
        </w:rPr>
      </w:pPr>
    </w:p>
    <w:p w:rsidR="001C5DC4" w:rsidRDefault="001C5DC4" w:rsidP="00FA2E1F">
      <w:pPr>
        <w:rPr>
          <w:rFonts w:ascii="Times New Roman" w:hAnsi="Times New Roman" w:cs="Times New Roman"/>
          <w:sz w:val="24"/>
          <w:szCs w:val="24"/>
        </w:rPr>
      </w:pPr>
    </w:p>
    <w:p w:rsidR="001C5DC4" w:rsidRDefault="001C5DC4" w:rsidP="001C5DC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4222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LABORATORIO </w:t>
      </w:r>
      <w:proofErr w:type="spellStart"/>
      <w:r w:rsidRPr="00E42229">
        <w:rPr>
          <w:rFonts w:ascii="Times New Roman" w:hAnsi="Times New Roman" w:cs="Times New Roman"/>
          <w:b/>
          <w:i/>
          <w:sz w:val="32"/>
          <w:szCs w:val="32"/>
        </w:rPr>
        <w:t>DI</w:t>
      </w:r>
      <w:proofErr w:type="spellEnd"/>
      <w:r w:rsidRPr="00E42229">
        <w:rPr>
          <w:rFonts w:ascii="Times New Roman" w:hAnsi="Times New Roman" w:cs="Times New Roman"/>
          <w:b/>
          <w:i/>
          <w:sz w:val="32"/>
          <w:szCs w:val="32"/>
        </w:rPr>
        <w:t xml:space="preserve"> CREATIVITA’,</w:t>
      </w:r>
    </w:p>
    <w:p w:rsidR="001C5DC4" w:rsidRDefault="001C5DC4" w:rsidP="001C5DC4">
      <w:pPr>
        <w:rPr>
          <w:rFonts w:ascii="Times New Roman" w:hAnsi="Times New Roman" w:cs="Times New Roman"/>
          <w:sz w:val="24"/>
          <w:szCs w:val="24"/>
        </w:rPr>
      </w:pPr>
    </w:p>
    <w:p w:rsidR="001C5DC4" w:rsidRDefault="001C5DC4" w:rsidP="001C5DC4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</w:rPr>
        <w:drawing>
          <wp:inline distT="0" distB="0" distL="0" distR="0">
            <wp:extent cx="6120130" cy="3453269"/>
            <wp:effectExtent l="19050" t="0" r="0" b="0"/>
            <wp:docPr id="7" name="Immagine 1" descr="C:\Users\Scuola\Desktop\past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uola\Desktop\pastel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4" w:rsidRDefault="001C5DC4" w:rsidP="00E9322B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E9322B" w:rsidRDefault="00E9322B" w:rsidP="00E9322B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proofErr w:type="gramStart"/>
      <w:r w:rsidRPr="00DF68E9">
        <w:rPr>
          <w:rFonts w:ascii="Times New Roman" w:hAnsi="Times New Roman" w:cs="Times New Roman"/>
          <w:color w:val="FF0000"/>
          <w:sz w:val="36"/>
          <w:szCs w:val="36"/>
          <w:u w:val="single"/>
        </w:rPr>
        <w:t>COLORIAMO,</w:t>
      </w:r>
      <w:proofErr w:type="gramEnd"/>
      <w:r w:rsidRPr="00DF68E9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CREIAMO…MOSTRIAMO!</w:t>
      </w:r>
    </w:p>
    <w:p w:rsidR="00E9322B" w:rsidRPr="00DF68E9" w:rsidRDefault="00E9322B" w:rsidP="00E9322B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E9322B" w:rsidRPr="00C63D9A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r w:rsidRPr="00DF68E9">
        <w:rPr>
          <w:rFonts w:ascii="Times New Roman" w:hAnsi="Times New Roman" w:cs="Times New Roman"/>
          <w:b/>
          <w:bCs/>
          <w:color w:val="00B0F0"/>
          <w:sz w:val="24"/>
          <w:szCs w:val="24"/>
        </w:rPr>
        <w:t>DESCRIZIONE</w:t>
      </w:r>
      <w:r w:rsidRPr="00C63D9A">
        <w:rPr>
          <w:rFonts w:ascii="Times New Roman" w:hAnsi="Times New Roman" w:cs="Times New Roman"/>
          <w:sz w:val="24"/>
          <w:szCs w:val="24"/>
        </w:rPr>
        <w:t xml:space="preserve">: Il progetto si propone di affrontare il tema </w:t>
      </w:r>
      <w:proofErr w:type="gramStart"/>
      <w:r w:rsidRPr="00C63D9A">
        <w:rPr>
          <w:rFonts w:ascii="Times New Roman" w:hAnsi="Times New Roman" w:cs="Times New Roman"/>
          <w:sz w:val="24"/>
          <w:szCs w:val="24"/>
        </w:rPr>
        <w:t>del l’espressione artistica</w:t>
      </w:r>
      <w:proofErr w:type="gramEnd"/>
      <w:r w:rsidRPr="00C63D9A">
        <w:rPr>
          <w:rFonts w:ascii="Times New Roman" w:hAnsi="Times New Roman" w:cs="Times New Roman"/>
          <w:sz w:val="24"/>
          <w:szCs w:val="24"/>
        </w:rPr>
        <w:t>, stimolando il bambino a rappresentare il proprio mondo interiore, favorendo diverse forme comunicative originali ed efficaci, adattabili e personali. L’obiettivo principale sarà quindi quello di far speri</w:t>
      </w:r>
      <w:r>
        <w:rPr>
          <w:rFonts w:ascii="Times New Roman" w:hAnsi="Times New Roman" w:cs="Times New Roman"/>
          <w:sz w:val="24"/>
          <w:szCs w:val="24"/>
        </w:rPr>
        <w:t xml:space="preserve">mentare </w:t>
      </w:r>
      <w:r w:rsidRPr="00C63D9A">
        <w:rPr>
          <w:rFonts w:ascii="Times New Roman" w:hAnsi="Times New Roman" w:cs="Times New Roman"/>
          <w:sz w:val="24"/>
          <w:szCs w:val="24"/>
        </w:rPr>
        <w:t>l’arte in diverse forme e</w:t>
      </w:r>
      <w:r>
        <w:rPr>
          <w:rFonts w:ascii="Times New Roman" w:hAnsi="Times New Roman" w:cs="Times New Roman"/>
          <w:sz w:val="24"/>
          <w:szCs w:val="24"/>
        </w:rPr>
        <w:t xml:space="preserve"> con </w:t>
      </w:r>
      <w:proofErr w:type="gramStart"/>
      <w:r>
        <w:rPr>
          <w:rFonts w:ascii="Times New Roman" w:hAnsi="Times New Roman" w:cs="Times New Roman"/>
          <w:sz w:val="24"/>
          <w:szCs w:val="24"/>
        </w:rPr>
        <w:t>diversi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strumenti, dando al bambino</w:t>
      </w:r>
      <w:r w:rsidRPr="00C63D9A">
        <w:rPr>
          <w:rFonts w:ascii="Times New Roman" w:hAnsi="Times New Roman" w:cs="Times New Roman"/>
          <w:sz w:val="24"/>
          <w:szCs w:val="24"/>
        </w:rPr>
        <w:t xml:space="preserve"> la possibilità di creare qualcosa che lo rappresenti, di mettere in comunicazione diverse abilità, incrementare la consapevolezza delle sue capacità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D9A">
        <w:rPr>
          <w:rFonts w:ascii="Times New Roman" w:hAnsi="Times New Roman" w:cs="Times New Roman"/>
          <w:sz w:val="24"/>
          <w:szCs w:val="24"/>
        </w:rPr>
        <w:t>in un’ottica ludico-didattica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attività previste comprenderanno:</w:t>
      </w:r>
    </w:p>
    <w:p w:rsidR="00E9322B" w:rsidRPr="00C63D9A" w:rsidRDefault="00E9322B" w:rsidP="00E9322B">
      <w:pPr>
        <w:pStyle w:val="Paragrafoelenco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9A">
        <w:rPr>
          <w:rFonts w:ascii="Times New Roman" w:hAnsi="Times New Roman" w:cs="Times New Roman"/>
          <w:sz w:val="24"/>
          <w:szCs w:val="24"/>
        </w:rPr>
        <w:t xml:space="preserve">Immagine e pittura: </w:t>
      </w:r>
      <w:r>
        <w:rPr>
          <w:rFonts w:ascii="Times New Roman" w:hAnsi="Times New Roman" w:cs="Times New Roman"/>
          <w:sz w:val="24"/>
          <w:szCs w:val="24"/>
        </w:rPr>
        <w:t>osservare e giocare con</w:t>
      </w:r>
      <w:r w:rsidRPr="00C63D9A">
        <w:rPr>
          <w:rFonts w:ascii="Times New Roman" w:hAnsi="Times New Roman" w:cs="Times New Roman"/>
          <w:sz w:val="24"/>
          <w:szCs w:val="24"/>
        </w:rPr>
        <w:t xml:space="preserve"> le sfumature dei differenti colori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63D9A">
        <w:rPr>
          <w:rFonts w:ascii="Times New Roman" w:hAnsi="Times New Roman" w:cs="Times New Roman"/>
          <w:sz w:val="24"/>
          <w:szCs w:val="24"/>
        </w:rPr>
        <w:t>manipolarli,</w:t>
      </w:r>
      <w:r>
        <w:rPr>
          <w:rFonts w:ascii="Times New Roman" w:hAnsi="Times New Roman" w:cs="Times New Roman"/>
          <w:sz w:val="24"/>
          <w:szCs w:val="24"/>
        </w:rPr>
        <w:t xml:space="preserve"> disegnare, …</w:t>
      </w:r>
    </w:p>
    <w:p w:rsidR="00E9322B" w:rsidRPr="00765169" w:rsidRDefault="00E9322B" w:rsidP="00E9322B">
      <w:pPr>
        <w:pStyle w:val="Paragrafoelenco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9A">
        <w:rPr>
          <w:rFonts w:ascii="Times New Roman" w:hAnsi="Times New Roman" w:cs="Times New Roman"/>
          <w:sz w:val="24"/>
          <w:szCs w:val="24"/>
        </w:rPr>
        <w:t>Arti espressive</w:t>
      </w:r>
    </w:p>
    <w:p w:rsidR="00E9322B" w:rsidRDefault="00E9322B" w:rsidP="00E9322B">
      <w:pPr>
        <w:pStyle w:val="Paragrafoelenco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9A">
        <w:rPr>
          <w:rFonts w:ascii="Times New Roman" w:hAnsi="Times New Roman" w:cs="Times New Roman"/>
          <w:sz w:val="24"/>
          <w:szCs w:val="24"/>
        </w:rPr>
        <w:t>Manipolazione: utilizzo di molteplici materiali per sviluppare la “motricità fine”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22B" w:rsidRPr="00A871D7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322B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r w:rsidRPr="005A7B15">
        <w:rPr>
          <w:rFonts w:ascii="Times New Roman" w:hAnsi="Times New Roman" w:cs="Times New Roman"/>
          <w:b/>
          <w:bCs/>
          <w:color w:val="00B050"/>
          <w:sz w:val="24"/>
          <w:szCs w:val="24"/>
        </w:rPr>
        <w:t>COMPETENZE</w:t>
      </w:r>
      <w:r w:rsidRPr="00C63D9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63D9A">
        <w:rPr>
          <w:rFonts w:ascii="Times New Roman" w:hAnsi="Times New Roman" w:cs="Times New Roman"/>
          <w:sz w:val="24"/>
          <w:szCs w:val="24"/>
        </w:rPr>
        <w:t xml:space="preserve">l progetto si </w:t>
      </w:r>
      <w:proofErr w:type="gramStart"/>
      <w:r w:rsidRPr="00C63D9A">
        <w:rPr>
          <w:rFonts w:ascii="Times New Roman" w:hAnsi="Times New Roman" w:cs="Times New Roman"/>
          <w:sz w:val="24"/>
          <w:szCs w:val="24"/>
        </w:rPr>
        <w:t>delinea</w:t>
      </w:r>
      <w:proofErr w:type="gramEnd"/>
      <w:r w:rsidRPr="00C63D9A">
        <w:rPr>
          <w:rFonts w:ascii="Times New Roman" w:hAnsi="Times New Roman" w:cs="Times New Roman"/>
          <w:sz w:val="24"/>
          <w:szCs w:val="24"/>
        </w:rPr>
        <w:t xml:space="preserve"> al fine di aiutare i bambini a sviluppare capacità di </w:t>
      </w:r>
      <w:proofErr w:type="spellStart"/>
      <w:r w:rsidRPr="00C63D9A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C63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D9A">
        <w:rPr>
          <w:rFonts w:ascii="Times New Roman" w:hAnsi="Times New Roman" w:cs="Times New Roman"/>
          <w:sz w:val="24"/>
          <w:szCs w:val="24"/>
        </w:rPr>
        <w:t>solving</w:t>
      </w:r>
      <w:proofErr w:type="spellEnd"/>
      <w:r w:rsidRPr="00C63D9A">
        <w:rPr>
          <w:rFonts w:ascii="Times New Roman" w:hAnsi="Times New Roman" w:cs="Times New Roman"/>
          <w:sz w:val="24"/>
          <w:szCs w:val="24"/>
        </w:rPr>
        <w:t>, a trasformare le proprie idee in realtà</w:t>
      </w:r>
      <w:r>
        <w:rPr>
          <w:rFonts w:ascii="Times New Roman" w:hAnsi="Times New Roman" w:cs="Times New Roman"/>
          <w:sz w:val="24"/>
          <w:szCs w:val="24"/>
        </w:rPr>
        <w:t xml:space="preserve">, stimolando il </w:t>
      </w:r>
      <w:r w:rsidRPr="00C63D9A">
        <w:rPr>
          <w:rFonts w:ascii="Times New Roman" w:hAnsi="Times New Roman" w:cs="Times New Roman"/>
          <w:sz w:val="24"/>
          <w:szCs w:val="24"/>
        </w:rPr>
        <w:t xml:space="preserve"> pensiero divergente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3D9A">
        <w:rPr>
          <w:rFonts w:ascii="Times New Roman" w:hAnsi="Times New Roman" w:cs="Times New Roman"/>
          <w:sz w:val="24"/>
          <w:szCs w:val="24"/>
        </w:rPr>
        <w:t xml:space="preserve"> ad accrescere la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D9A">
        <w:rPr>
          <w:rFonts w:ascii="Times New Roman" w:hAnsi="Times New Roman" w:cs="Times New Roman"/>
          <w:sz w:val="24"/>
          <w:szCs w:val="24"/>
        </w:rPr>
        <w:t xml:space="preserve">consapevolezza </w:t>
      </w:r>
      <w:r>
        <w:rPr>
          <w:rFonts w:ascii="Times New Roman" w:hAnsi="Times New Roman" w:cs="Times New Roman"/>
          <w:sz w:val="24"/>
          <w:szCs w:val="24"/>
        </w:rPr>
        <w:t>sull</w:t>
      </w:r>
      <w:r w:rsidRPr="00C63D9A">
        <w:rPr>
          <w:rFonts w:ascii="Times New Roman" w:hAnsi="Times New Roman" w:cs="Times New Roman"/>
          <w:sz w:val="24"/>
          <w:szCs w:val="24"/>
        </w:rPr>
        <w:t>e proprie competenze e a controllare i propri sforzi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63D9A">
        <w:rPr>
          <w:rFonts w:ascii="Times New Roman" w:hAnsi="Times New Roman" w:cs="Times New Roman"/>
          <w:sz w:val="24"/>
          <w:szCs w:val="24"/>
        </w:rPr>
        <w:t xml:space="preserve">Si propone inoltre di </w:t>
      </w:r>
      <w:r w:rsidRPr="00C63D9A">
        <w:rPr>
          <w:rFonts w:ascii="Times New Roman" w:hAnsi="Times New Roman" w:cs="Times New Roman"/>
          <w:sz w:val="24"/>
          <w:szCs w:val="24"/>
        </w:rPr>
        <w:lastRenderedPageBreak/>
        <w:t xml:space="preserve">migliorare </w:t>
      </w:r>
      <w:proofErr w:type="gramStart"/>
      <w:r w:rsidRPr="00C63D9A">
        <w:rPr>
          <w:rFonts w:ascii="Times New Roman" w:hAnsi="Times New Roman" w:cs="Times New Roman"/>
          <w:sz w:val="24"/>
          <w:szCs w:val="24"/>
        </w:rPr>
        <w:t>le funzionalità</w:t>
      </w:r>
      <w:proofErr w:type="gramEnd"/>
      <w:r w:rsidRPr="00C63D9A">
        <w:rPr>
          <w:rFonts w:ascii="Times New Roman" w:hAnsi="Times New Roman" w:cs="Times New Roman"/>
          <w:sz w:val="24"/>
          <w:szCs w:val="24"/>
        </w:rPr>
        <w:t xml:space="preserve"> motorie del bambino, la sua coordinazione occhio-mano, il sincronismo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63D9A">
        <w:rPr>
          <w:rFonts w:ascii="Times New Roman" w:hAnsi="Times New Roman" w:cs="Times New Roman"/>
          <w:sz w:val="24"/>
          <w:szCs w:val="24"/>
        </w:rPr>
        <w:t xml:space="preserve"> il controllo dei propri movimenti, accrescendo</w:t>
      </w:r>
      <w:r>
        <w:rPr>
          <w:rFonts w:ascii="Times New Roman" w:hAnsi="Times New Roman" w:cs="Times New Roman"/>
          <w:sz w:val="24"/>
          <w:szCs w:val="24"/>
        </w:rPr>
        <w:t xml:space="preserve">  l’autostima</w:t>
      </w:r>
      <w:r w:rsidRPr="00C63D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322B" w:rsidRPr="00C63D9A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22B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r w:rsidRPr="005A7B15">
        <w:rPr>
          <w:rFonts w:ascii="Times New Roman" w:hAnsi="Times New Roman" w:cs="Times New Roman"/>
          <w:b/>
          <w:bCs/>
          <w:color w:val="7030A0"/>
          <w:sz w:val="24"/>
          <w:szCs w:val="24"/>
        </w:rPr>
        <w:t>DESTINATARI</w:t>
      </w:r>
      <w:r w:rsidRPr="00C63D9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63D9A">
        <w:rPr>
          <w:rFonts w:ascii="Times New Roman" w:hAnsi="Times New Roman" w:cs="Times New Roman"/>
          <w:sz w:val="24"/>
          <w:szCs w:val="24"/>
        </w:rPr>
        <w:t xml:space="preserve"> bambini e le bambine che frequentano il post scuola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22B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Suddivisi in:</w:t>
      </w:r>
    </w:p>
    <w:p w:rsidR="00E9322B" w:rsidRPr="00E9322B" w:rsidRDefault="00E9322B" w:rsidP="00E9322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22B">
        <w:rPr>
          <w:rFonts w:ascii="Times New Roman" w:hAnsi="Times New Roman" w:cs="Times New Roman"/>
          <w:sz w:val="24"/>
          <w:szCs w:val="24"/>
        </w:rPr>
        <w:t xml:space="preserve"> GRANDI (il lunedì dalle 16:15 alle 17:15) </w:t>
      </w:r>
    </w:p>
    <w:p w:rsidR="00E9322B" w:rsidRPr="00E9322B" w:rsidRDefault="00E9322B" w:rsidP="00E9322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22B">
        <w:rPr>
          <w:rFonts w:ascii="Times New Roman" w:hAnsi="Times New Roman" w:cs="Times New Roman"/>
          <w:sz w:val="24"/>
          <w:szCs w:val="24"/>
        </w:rPr>
        <w:t xml:space="preserve"> MEZZANI (il mercoledì dalle 16:15 alle 17:15).</w:t>
      </w:r>
    </w:p>
    <w:p w:rsidR="00E9322B" w:rsidRPr="005A7B15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22B" w:rsidRPr="00C63D9A" w:rsidRDefault="00E9322B" w:rsidP="00E9322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FF66FF"/>
          <w:sz w:val="24"/>
          <w:szCs w:val="24"/>
        </w:rPr>
        <w:t>OPERATRICE</w:t>
      </w:r>
      <w:r>
        <w:rPr>
          <w:rFonts w:ascii="Times New Roman" w:hAnsi="Times New Roman" w:cs="Times New Roman"/>
          <w:sz w:val="24"/>
          <w:szCs w:val="24"/>
        </w:rPr>
        <w:t>: Dott.ssa Erika Gatto, psicologa con esperienza pluriennale nell’ambito dell’infanzia e una spiccata propensione per le arti graf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iche, in particolare disegno e pittura. </w:t>
      </w:r>
      <w:proofErr w:type="gramStart"/>
      <w:r>
        <w:rPr>
          <w:rFonts w:ascii="Times New Roman" w:hAnsi="Times New Roman" w:cs="Times New Roman"/>
          <w:sz w:val="24"/>
          <w:szCs w:val="24"/>
        </w:rPr>
        <w:t>Laureata presso l’Università Pontificia Salesiana di Roma nel 2017 in Psicologia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Dal 2019 abilitata alla professione di psicologa e tutor di bambini DSA. </w:t>
      </w:r>
    </w:p>
    <w:p w:rsidR="00E9322B" w:rsidRPr="00C63D9A" w:rsidRDefault="00E9322B" w:rsidP="00E9322B"/>
    <w:p w:rsidR="00E9322B" w:rsidRDefault="00E9322B" w:rsidP="00E9322B">
      <w:r>
        <w:t xml:space="preserve"> </w:t>
      </w:r>
    </w:p>
    <w:p w:rsidR="001C5DC4" w:rsidRDefault="001C5DC4" w:rsidP="001C5DC4">
      <w:pPr>
        <w:jc w:val="both"/>
        <w:rPr>
          <w:rFonts w:ascii="Times New Roman" w:hAnsi="Times New Roman" w:cs="Times New Roman"/>
          <w:i/>
        </w:rPr>
      </w:pPr>
    </w:p>
    <w:p w:rsidR="00B425F8" w:rsidRDefault="00B425F8"/>
    <w:sectPr w:rsidR="00B425F8" w:rsidSect="005E76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242E"/>
    <w:multiLevelType w:val="hybridMultilevel"/>
    <w:tmpl w:val="4FF622E8"/>
    <w:lvl w:ilvl="0" w:tplc="68B07E2A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710D57"/>
    <w:multiLevelType w:val="hybridMultilevel"/>
    <w:tmpl w:val="0D444338"/>
    <w:lvl w:ilvl="0" w:tplc="C2E200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010F4"/>
    <w:multiLevelType w:val="hybridMultilevel"/>
    <w:tmpl w:val="C0400E06"/>
    <w:lvl w:ilvl="0" w:tplc="7DBE8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E101F"/>
    <w:multiLevelType w:val="hybridMultilevel"/>
    <w:tmpl w:val="FB64CDB4"/>
    <w:lvl w:ilvl="0" w:tplc="21CE2B4A"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D33DD6"/>
    <w:multiLevelType w:val="hybridMultilevel"/>
    <w:tmpl w:val="005E87A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1C5DC4"/>
    <w:rsid w:val="00106C56"/>
    <w:rsid w:val="001C5DC4"/>
    <w:rsid w:val="002C63B7"/>
    <w:rsid w:val="00483B6A"/>
    <w:rsid w:val="00490924"/>
    <w:rsid w:val="005545B2"/>
    <w:rsid w:val="005F6EE4"/>
    <w:rsid w:val="006A0DA3"/>
    <w:rsid w:val="00702E4C"/>
    <w:rsid w:val="007E629F"/>
    <w:rsid w:val="00B425F8"/>
    <w:rsid w:val="00D4670E"/>
    <w:rsid w:val="00E02B9A"/>
    <w:rsid w:val="00E1293E"/>
    <w:rsid w:val="00E572F1"/>
    <w:rsid w:val="00E9322B"/>
    <w:rsid w:val="00F75F59"/>
    <w:rsid w:val="00FA2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5DC4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C5DC4"/>
    <w:pPr>
      <w:ind w:left="720"/>
      <w:contextualSpacing/>
    </w:pPr>
    <w:rPr>
      <w:rFonts w:eastAsiaTheme="minorHAns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1C5DC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DC4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1AC1B-E9E1-4D52-8346-13EA8F06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</dc:creator>
  <cp:lastModifiedBy>franco</cp:lastModifiedBy>
  <cp:revision>2</cp:revision>
  <cp:lastPrinted>2019-09-20T05:26:00Z</cp:lastPrinted>
  <dcterms:created xsi:type="dcterms:W3CDTF">2019-09-24T08:59:00Z</dcterms:created>
  <dcterms:modified xsi:type="dcterms:W3CDTF">2019-09-24T08:59:00Z</dcterms:modified>
</cp:coreProperties>
</file>